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0"/>
        <w:gridCol w:w="956"/>
        <w:gridCol w:w="844"/>
        <w:gridCol w:w="1833"/>
        <w:gridCol w:w="82"/>
        <w:gridCol w:w="2859"/>
        <w:gridCol w:w="364"/>
        <w:gridCol w:w="1228"/>
      </w:tblGrid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bCs/>
                <w:lang w:val="ru-RU"/>
              </w:rPr>
            </w:pPr>
            <w:r w:rsidRPr="005D01E7">
              <w:rPr>
                <w:bCs/>
                <w:lang w:val="sr-Cyrl-CS"/>
              </w:rPr>
              <w:t>Студијски програм</w:t>
            </w:r>
            <w:r w:rsidRPr="005D01E7">
              <w:rPr>
                <w:bCs/>
                <w:lang w:val="ru-RU"/>
              </w:rPr>
              <w:t>/студијски програми:</w:t>
            </w:r>
            <w:r w:rsidRPr="005D01E7">
              <w:rPr>
                <w:b/>
                <w:bCs/>
                <w:lang w:val="sr-Cyrl-CS"/>
              </w:rPr>
              <w:t xml:space="preserve"> </w:t>
            </w:r>
            <w:r w:rsidRPr="005D01E7">
              <w:rPr>
                <w:b/>
                <w:lang w:val="sr-Cyrl-CS"/>
              </w:rPr>
              <w:t>МДМ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bCs/>
                <w:lang w:val="sr-Cyrl-CS"/>
              </w:rPr>
            </w:pPr>
            <w:r w:rsidRPr="005D01E7">
              <w:rPr>
                <w:lang w:val="sr-Cyrl-CS"/>
              </w:rPr>
              <w:t xml:space="preserve">Врста </w:t>
            </w:r>
            <w:r w:rsidRPr="005D01E7">
              <w:rPr>
                <w:lang w:val="ru-RU"/>
              </w:rPr>
              <w:t xml:space="preserve">и ниво студија: </w:t>
            </w:r>
            <w:proofErr w:type="spellStart"/>
            <w:r w:rsidR="00270884" w:rsidRPr="005D01E7">
              <w:rPr>
                <w:b/>
              </w:rPr>
              <w:t>Мастер</w:t>
            </w:r>
            <w:proofErr w:type="spellEnd"/>
            <w:r w:rsidR="00270884" w:rsidRPr="005D01E7">
              <w:rPr>
                <w:b/>
                <w:lang w:val="ru-RU"/>
              </w:rPr>
              <w:t xml:space="preserve"> </w:t>
            </w:r>
            <w:r w:rsidRPr="005D01E7">
              <w:rPr>
                <w:b/>
                <w:lang w:val="ru-RU"/>
              </w:rPr>
              <w:t xml:space="preserve">академске </w:t>
            </w:r>
            <w:r w:rsidRPr="005D01E7">
              <w:rPr>
                <w:b/>
                <w:lang w:val="sr-Cyrl-CS"/>
              </w:rPr>
              <w:t>студије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>Назив предмета: Дигитални медија студио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1A7C86">
            <w:pPr>
              <w:rPr>
                <w:b/>
                <w:bCs/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>Наставник</w:t>
            </w:r>
            <w:r w:rsidRPr="005D01E7">
              <w:rPr>
                <w:b/>
                <w:bCs/>
                <w:lang w:val="ru-RU"/>
              </w:rPr>
              <w:t xml:space="preserve"> (</w:t>
            </w:r>
            <w:r w:rsidRPr="005D01E7">
              <w:rPr>
                <w:lang w:val="sr-Cyrl-CS"/>
              </w:rPr>
              <w:t>Име, средње слово, презиме</w:t>
            </w:r>
            <w:r w:rsidRPr="005D01E7">
              <w:rPr>
                <w:lang w:val="ru-RU"/>
              </w:rPr>
              <w:t>)</w:t>
            </w:r>
            <w:r w:rsidRPr="005D01E7">
              <w:rPr>
                <w:b/>
                <w:bCs/>
                <w:lang w:val="sr-Cyrl-CS"/>
              </w:rPr>
              <w:t xml:space="preserve">: </w:t>
            </w:r>
            <w:r w:rsidR="00B06D23" w:rsidRPr="005D01E7">
              <w:rPr>
                <w:b/>
                <w:bCs/>
                <w:lang w:val="sr-Cyrl-CS"/>
              </w:rPr>
              <w:t>Јован</w:t>
            </w:r>
            <w:r w:rsidR="001A7C86" w:rsidRPr="005D01E7">
              <w:rPr>
                <w:b/>
                <w:bCs/>
                <w:lang w:val="sr-Cyrl-CS"/>
              </w:rPr>
              <w:t xml:space="preserve"> П. Савичић 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r w:rsidRPr="005D01E7">
              <w:rPr>
                <w:bCs/>
                <w:lang w:val="sr-Cyrl-CS"/>
              </w:rPr>
              <w:t>Статус предмета:</w:t>
            </w:r>
            <w:r w:rsidRPr="005D01E7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lang w:val="sr-Cyrl-CS"/>
              </w:rPr>
            </w:pPr>
            <w:r w:rsidRPr="005D01E7">
              <w:rPr>
                <w:bCs/>
                <w:lang w:val="sr-Cyrl-CS"/>
              </w:rPr>
              <w:t>Број ЕСПБ</w:t>
            </w:r>
            <w:r w:rsidRPr="005D01E7">
              <w:rPr>
                <w:bCs/>
              </w:rPr>
              <w:t>:</w:t>
            </w:r>
            <w:r w:rsidRPr="005D01E7">
              <w:rPr>
                <w:bCs/>
                <w:lang w:val="sr-Cyrl-CS"/>
              </w:rPr>
              <w:t xml:space="preserve"> </w:t>
            </w:r>
            <w:r w:rsidRPr="005D01E7">
              <w:rPr>
                <w:b/>
                <w:bCs/>
                <w:lang w:val="sr-Cyrl-CS"/>
              </w:rPr>
              <w:t>6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lang w:val="sr-Cyrl-CS"/>
              </w:rPr>
            </w:pPr>
            <w:r w:rsidRPr="005D01E7">
              <w:rPr>
                <w:bCs/>
                <w:lang w:val="sr-Cyrl-CS"/>
              </w:rPr>
              <w:t>Услов</w:t>
            </w:r>
            <w:r w:rsidRPr="005D01E7">
              <w:rPr>
                <w:bCs/>
              </w:rPr>
              <w:t>:</w:t>
            </w:r>
            <w:r w:rsidRPr="005D01E7">
              <w:rPr>
                <w:bCs/>
                <w:lang w:val="sr-Cyrl-CS"/>
              </w:rPr>
              <w:t xml:space="preserve"> </w:t>
            </w:r>
            <w:r w:rsidRPr="005D01E7">
              <w:rPr>
                <w:b/>
                <w:bCs/>
                <w:lang w:val="sr-Cyrl-CS"/>
              </w:rPr>
              <w:t>–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b/>
                <w:bCs/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>Циљ предмета</w:t>
            </w:r>
          </w:p>
          <w:p w:rsidR="00821D2C" w:rsidRPr="005D01E7" w:rsidRDefault="00821D2C" w:rsidP="00F1069F">
            <w:pPr>
              <w:jc w:val="both"/>
              <w:rPr>
                <w:b/>
                <w:bCs/>
                <w:lang w:val="sr-Cyrl-CS"/>
              </w:rPr>
            </w:pPr>
            <w:r w:rsidRPr="005D01E7">
              <w:rPr>
                <w:bCs/>
                <w:lang w:val="sr-Cyrl-CS"/>
              </w:rPr>
              <w:t>Студенти ће се упознати са основним компонентама радио и тв студија. Такође биће и у могућности да се упознају начином реализације појединих образовних тв и радио садржаја.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b/>
                <w:bCs/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 xml:space="preserve">Исход предмета </w:t>
            </w:r>
          </w:p>
          <w:p w:rsidR="00821D2C" w:rsidRPr="005D01E7" w:rsidRDefault="00821D2C" w:rsidP="00F1069F">
            <w:pPr>
              <w:jc w:val="both"/>
              <w:rPr>
                <w:lang w:val="sr-Cyrl-CS"/>
              </w:rPr>
            </w:pPr>
            <w:r w:rsidRPr="005D01E7">
              <w:rPr>
                <w:bCs/>
                <w:lang w:val="sr-Cyrl-CS"/>
              </w:rPr>
              <w:t>Након окончаног курса студенти владају методама и техникама обликовања образовних програма радиа и телевизије.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b/>
                <w:bCs/>
                <w:lang w:val="ru-RU"/>
              </w:rPr>
            </w:pPr>
            <w:r w:rsidRPr="005D01E7">
              <w:rPr>
                <w:b/>
                <w:bCs/>
                <w:lang w:val="sr-Cyrl-CS"/>
              </w:rPr>
              <w:t>Садржај предмета</w:t>
            </w:r>
          </w:p>
          <w:p w:rsidR="00821D2C" w:rsidRPr="005D01E7" w:rsidRDefault="00821D2C" w:rsidP="00F1069F">
            <w:pPr>
              <w:rPr>
                <w:i/>
                <w:iCs/>
                <w:lang w:val="sr-Cyrl-CS"/>
              </w:rPr>
            </w:pPr>
            <w:r w:rsidRPr="005D01E7">
              <w:rPr>
                <w:i/>
                <w:iCs/>
                <w:lang w:val="sr-Cyrl-CS"/>
              </w:rPr>
              <w:t>Теоријска настава</w:t>
            </w:r>
          </w:p>
          <w:p w:rsidR="00821D2C" w:rsidRPr="005D01E7" w:rsidRDefault="00821D2C" w:rsidP="00F1069F">
            <w:pPr>
              <w:jc w:val="both"/>
              <w:rPr>
                <w:lang w:val="sr-Cyrl-CS"/>
              </w:rPr>
            </w:pPr>
            <w:r w:rsidRPr="005D01E7">
              <w:rPr>
                <w:iCs/>
                <w:lang w:val="ru-RU"/>
              </w:rPr>
              <w:t>Основи ТВ система, функционалне  целине ТВ система:</w:t>
            </w:r>
            <w:r w:rsidRPr="005D01E7">
              <w:rPr>
                <w:lang w:val="ru-RU"/>
              </w:rPr>
              <w:t>ТВ режија, ТВ монтажа и ТВ студио за снимање. ТВ режиј</w:t>
            </w:r>
            <w:r w:rsidRPr="005D01E7">
              <w:rPr>
                <w:lang w:val="sr-Cyrl-CS"/>
              </w:rPr>
              <w:t>а</w:t>
            </w:r>
            <w:r w:rsidRPr="005D01E7">
              <w:rPr>
                <w:lang w:val="ru-RU"/>
              </w:rPr>
              <w:t xml:space="preserve"> (режија слике и звука, уметничка и техничка контрола, као и подешавање ТВ слике и звука и израда пратеће графике). Образовни садржаји</w:t>
            </w:r>
            <w:r w:rsidRPr="005D01E7">
              <w:rPr>
                <w:lang w:val="sr-Cyrl-CS"/>
              </w:rPr>
              <w:t xml:space="preserve">, основне компоненте радио студија, софтвер за припремање и реализовање радио емисија и програма, етички принципи у креирању радио и ТВ емисија, образовни аспект телевизије и радиа   </w:t>
            </w:r>
          </w:p>
          <w:p w:rsidR="00821D2C" w:rsidRPr="005D01E7" w:rsidRDefault="00821D2C" w:rsidP="00F1069F">
            <w:pPr>
              <w:jc w:val="both"/>
              <w:rPr>
                <w:bCs/>
                <w:i/>
                <w:lang w:val="ru-RU"/>
              </w:rPr>
            </w:pPr>
            <w:r w:rsidRPr="005D01E7">
              <w:rPr>
                <w:i/>
                <w:iCs/>
                <w:lang w:val="sr-Cyrl-CS"/>
              </w:rPr>
              <w:t>Практична настава</w:t>
            </w:r>
            <w:r w:rsidRPr="005D01E7">
              <w:rPr>
                <w:i/>
                <w:iCs/>
                <w:lang w:val="ru-RU"/>
              </w:rPr>
              <w:t>:</w:t>
            </w:r>
            <w:r w:rsidRPr="005D01E7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  <w:p w:rsidR="00821D2C" w:rsidRPr="005D01E7" w:rsidRDefault="00821D2C" w:rsidP="00F1069F">
            <w:pPr>
              <w:jc w:val="both"/>
              <w:rPr>
                <w:i/>
                <w:iCs/>
                <w:lang w:val="sr-Cyrl-CS"/>
              </w:rPr>
            </w:pPr>
            <w:r w:rsidRPr="005D01E7">
              <w:rPr>
                <w:lang w:val="ru-RU"/>
              </w:rPr>
              <w:t>Вежбе се реализију у радио и ТВ студију. Практична обука студената на унапређењу образовног процеса за  различите ТБ и радио емисије у реалним условима.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b/>
                <w:bCs/>
              </w:rPr>
            </w:pPr>
            <w:r w:rsidRPr="005D01E7">
              <w:rPr>
                <w:b/>
                <w:bCs/>
                <w:lang w:val="sr-Cyrl-CS"/>
              </w:rPr>
              <w:t xml:space="preserve">Литература </w:t>
            </w:r>
          </w:p>
          <w:p w:rsidR="00821D2C" w:rsidRPr="005D01E7" w:rsidRDefault="00821D2C" w:rsidP="00821D2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 w:rsidRPr="005D01E7">
              <w:rPr>
                <w:bCs/>
                <w:lang w:val="sr-Cyrl-CS"/>
              </w:rPr>
              <w:t>Приручник/скрипта – Креирање образовног садржаја у дигиталном студију</w:t>
            </w:r>
          </w:p>
        </w:tc>
      </w:tr>
      <w:tr w:rsidR="00821D2C" w:rsidRPr="005D01E7" w:rsidTr="00F1069F">
        <w:trPr>
          <w:jc w:val="center"/>
        </w:trPr>
        <w:tc>
          <w:tcPr>
            <w:tcW w:w="8234" w:type="dxa"/>
            <w:gridSpan w:val="6"/>
          </w:tcPr>
          <w:p w:rsidR="00821D2C" w:rsidRPr="005D01E7" w:rsidRDefault="00821D2C" w:rsidP="00F1069F">
            <w:pPr>
              <w:rPr>
                <w:b/>
                <w:bCs/>
              </w:rPr>
            </w:pPr>
            <w:r w:rsidRPr="005D01E7">
              <w:rPr>
                <w:b/>
                <w:bCs/>
                <w:lang w:val="sr-Cyrl-CS"/>
              </w:rPr>
              <w:t xml:space="preserve">Број часова </w:t>
            </w:r>
            <w:r w:rsidRPr="005D01E7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821D2C" w:rsidRPr="005D01E7" w:rsidRDefault="00821D2C" w:rsidP="00F1069F">
            <w:pPr>
              <w:rPr>
                <w:b/>
                <w:bCs/>
                <w:lang w:val="ru-RU"/>
              </w:rPr>
            </w:pPr>
            <w:proofErr w:type="spellStart"/>
            <w:r w:rsidRPr="005D01E7">
              <w:t>Остали</w:t>
            </w:r>
            <w:proofErr w:type="spellEnd"/>
            <w:r w:rsidRPr="005D01E7">
              <w:t xml:space="preserve"> </w:t>
            </w:r>
            <w:proofErr w:type="spellStart"/>
            <w:r w:rsidRPr="005D01E7">
              <w:t>часови</w:t>
            </w:r>
            <w:proofErr w:type="spellEnd"/>
          </w:p>
        </w:tc>
      </w:tr>
      <w:tr w:rsidR="00821D2C" w:rsidRPr="005D01E7" w:rsidTr="00F1069F">
        <w:trPr>
          <w:jc w:val="center"/>
        </w:trPr>
        <w:tc>
          <w:tcPr>
            <w:tcW w:w="1443" w:type="dxa"/>
          </w:tcPr>
          <w:p w:rsidR="00821D2C" w:rsidRPr="005D01E7" w:rsidRDefault="00821D2C" w:rsidP="00F1069F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977" w:type="dxa"/>
          </w:tcPr>
          <w:p w:rsidR="00821D2C" w:rsidRPr="005D01E7" w:rsidRDefault="00821D2C" w:rsidP="00F1069F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2769" w:type="dxa"/>
            <w:gridSpan w:val="2"/>
          </w:tcPr>
          <w:p w:rsidR="00821D2C" w:rsidRPr="005D01E7" w:rsidRDefault="00821D2C" w:rsidP="00F1069F">
            <w:pPr>
              <w:rPr>
                <w:bCs/>
              </w:rPr>
            </w:pPr>
          </w:p>
        </w:tc>
        <w:tc>
          <w:tcPr>
            <w:tcW w:w="3045" w:type="dxa"/>
            <w:gridSpan w:val="2"/>
          </w:tcPr>
          <w:p w:rsidR="00821D2C" w:rsidRPr="005D01E7" w:rsidRDefault="00821D2C" w:rsidP="00F1069F">
            <w:pPr>
              <w:rPr>
                <w:bCs/>
              </w:rPr>
            </w:pPr>
          </w:p>
        </w:tc>
        <w:tc>
          <w:tcPr>
            <w:tcW w:w="1621" w:type="dxa"/>
            <w:gridSpan w:val="2"/>
            <w:vMerge/>
          </w:tcPr>
          <w:p w:rsidR="00821D2C" w:rsidRPr="005D01E7" w:rsidRDefault="00821D2C" w:rsidP="00F1069F">
            <w:pPr>
              <w:rPr>
                <w:b/>
                <w:bCs/>
              </w:rPr>
            </w:pP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rPr>
                <w:b/>
                <w:bCs/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>Методе извођења наставе</w:t>
            </w:r>
          </w:p>
          <w:p w:rsidR="00821D2C" w:rsidRPr="005D01E7" w:rsidRDefault="00821D2C" w:rsidP="00F1069F">
            <w:pPr>
              <w:rPr>
                <w:lang w:val="sr-Cyrl-CS"/>
              </w:rPr>
            </w:pPr>
            <w:r w:rsidRPr="005D01E7">
              <w:rPr>
                <w:lang w:val="sr-Cyrl-CS"/>
              </w:rPr>
              <w:t>Настава се изводи кроз теоријска предавања и пратичне вежбе у Тв и радио студију.</w:t>
            </w:r>
          </w:p>
        </w:tc>
      </w:tr>
      <w:tr w:rsidR="00821D2C" w:rsidRPr="005D01E7" w:rsidTr="00F1069F">
        <w:trPr>
          <w:jc w:val="center"/>
        </w:trPr>
        <w:tc>
          <w:tcPr>
            <w:tcW w:w="9855" w:type="dxa"/>
            <w:gridSpan w:val="8"/>
          </w:tcPr>
          <w:p w:rsidR="00821D2C" w:rsidRPr="005D01E7" w:rsidRDefault="00821D2C" w:rsidP="00F1069F">
            <w:pPr>
              <w:jc w:val="center"/>
              <w:rPr>
                <w:b/>
                <w:bCs/>
                <w:lang w:val="ru-RU"/>
              </w:rPr>
            </w:pPr>
            <w:r w:rsidRPr="005D01E7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821D2C" w:rsidRPr="005D01E7" w:rsidTr="00F1069F">
        <w:trPr>
          <w:jc w:val="center"/>
        </w:trPr>
        <w:tc>
          <w:tcPr>
            <w:tcW w:w="3297" w:type="dxa"/>
            <w:gridSpan w:val="3"/>
          </w:tcPr>
          <w:p w:rsidR="00821D2C" w:rsidRPr="005D01E7" w:rsidRDefault="00821D2C" w:rsidP="00F1069F">
            <w:pPr>
              <w:rPr>
                <w:lang w:val="sr-Cyrl-CS"/>
              </w:rPr>
            </w:pPr>
            <w:r w:rsidRPr="005D01E7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821D2C" w:rsidRPr="005D01E7" w:rsidRDefault="00821D2C" w:rsidP="00F1069F">
            <w:pPr>
              <w:rPr>
                <w:b/>
                <w:bCs/>
              </w:rPr>
            </w:pPr>
            <w:proofErr w:type="spellStart"/>
            <w:r w:rsidRPr="005D01E7">
              <w:rPr>
                <w:b/>
                <w:bCs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  <w:shd w:val="clear" w:color="auto" w:fill="auto"/>
          </w:tcPr>
          <w:p w:rsidR="00821D2C" w:rsidRPr="005D01E7" w:rsidRDefault="00821D2C" w:rsidP="00F1069F">
            <w:proofErr w:type="spellStart"/>
            <w:r w:rsidRPr="005D01E7">
              <w:t>Завршни</w:t>
            </w:r>
            <w:proofErr w:type="spellEnd"/>
            <w:r w:rsidRPr="005D01E7">
              <w:t xml:space="preserve"> </w:t>
            </w:r>
            <w:proofErr w:type="spellStart"/>
            <w:r w:rsidRPr="005D01E7">
              <w:t>испит</w:t>
            </w:r>
            <w:proofErr w:type="spellEnd"/>
            <w:r w:rsidRPr="005D01E7"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:rsidR="00821D2C" w:rsidRPr="005D01E7" w:rsidRDefault="00821D2C" w:rsidP="00F1069F">
            <w:pPr>
              <w:rPr>
                <w:i/>
                <w:iCs/>
              </w:rPr>
            </w:pPr>
            <w:proofErr w:type="spellStart"/>
            <w:r w:rsidRPr="005D01E7">
              <w:rPr>
                <w:i/>
                <w:iCs/>
              </w:rPr>
              <w:t>поена</w:t>
            </w:r>
            <w:proofErr w:type="spellEnd"/>
          </w:p>
        </w:tc>
      </w:tr>
      <w:tr w:rsidR="00821D2C" w:rsidRPr="005D01E7" w:rsidTr="00F1069F">
        <w:trPr>
          <w:jc w:val="center"/>
        </w:trPr>
        <w:tc>
          <w:tcPr>
            <w:tcW w:w="3297" w:type="dxa"/>
            <w:gridSpan w:val="3"/>
          </w:tcPr>
          <w:p w:rsidR="00821D2C" w:rsidRPr="005D01E7" w:rsidRDefault="00821D2C" w:rsidP="00F1069F">
            <w:pPr>
              <w:rPr>
                <w:i/>
                <w:iCs/>
                <w:lang w:val="sr-Cyrl-CS"/>
              </w:rPr>
            </w:pPr>
            <w:r w:rsidRPr="005D01E7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821D2C" w:rsidRPr="005D01E7" w:rsidRDefault="00821D2C" w:rsidP="00F1069F">
            <w:pPr>
              <w:rPr>
                <w:b/>
                <w:bCs/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821D2C" w:rsidRPr="005D01E7" w:rsidRDefault="00821D2C" w:rsidP="00F1069F">
            <w:pPr>
              <w:rPr>
                <w:i/>
                <w:iCs/>
                <w:lang w:val="sr-Cyrl-CS"/>
              </w:rPr>
            </w:pPr>
            <w:r w:rsidRPr="005D01E7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</w:tcPr>
          <w:p w:rsidR="00821D2C" w:rsidRPr="005D01E7" w:rsidRDefault="00821D2C" w:rsidP="00F1069F">
            <w:pPr>
              <w:rPr>
                <w:b/>
                <w:iCs/>
                <w:lang w:val="sr-Cyrl-CS"/>
              </w:rPr>
            </w:pPr>
            <w:r w:rsidRPr="005D01E7">
              <w:rPr>
                <w:b/>
                <w:iCs/>
                <w:lang w:val="sr-Cyrl-CS"/>
              </w:rPr>
              <w:t>25</w:t>
            </w:r>
          </w:p>
        </w:tc>
      </w:tr>
      <w:tr w:rsidR="00821D2C" w:rsidRPr="005D01E7" w:rsidTr="00F1069F">
        <w:trPr>
          <w:jc w:val="center"/>
        </w:trPr>
        <w:tc>
          <w:tcPr>
            <w:tcW w:w="3297" w:type="dxa"/>
            <w:gridSpan w:val="3"/>
          </w:tcPr>
          <w:p w:rsidR="00821D2C" w:rsidRPr="005D01E7" w:rsidRDefault="00821D2C" w:rsidP="00F1069F">
            <w:pPr>
              <w:rPr>
                <w:i/>
                <w:iCs/>
                <w:lang w:val="sr-Cyrl-CS"/>
              </w:rPr>
            </w:pPr>
            <w:r w:rsidRPr="005D01E7">
              <w:rPr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821D2C" w:rsidRPr="005D01E7" w:rsidRDefault="00821D2C" w:rsidP="00F1069F">
            <w:pPr>
              <w:rPr>
                <w:b/>
                <w:bCs/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821D2C" w:rsidRPr="005D01E7" w:rsidRDefault="00821D2C" w:rsidP="00F1069F">
            <w:pPr>
              <w:rPr>
                <w:i/>
                <w:iCs/>
                <w:lang w:val="sr-Cyrl-CS"/>
              </w:rPr>
            </w:pPr>
            <w:r w:rsidRPr="005D01E7">
              <w:rPr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</w:tcPr>
          <w:p w:rsidR="00821D2C" w:rsidRPr="005D01E7" w:rsidRDefault="00821D2C" w:rsidP="00F1069F">
            <w:pPr>
              <w:rPr>
                <w:b/>
                <w:iCs/>
                <w:lang w:val="sr-Cyrl-CS"/>
              </w:rPr>
            </w:pPr>
            <w:r w:rsidRPr="005D01E7">
              <w:rPr>
                <w:b/>
                <w:iCs/>
                <w:lang w:val="sr-Cyrl-CS"/>
              </w:rPr>
              <w:t>25</w:t>
            </w:r>
          </w:p>
        </w:tc>
      </w:tr>
      <w:tr w:rsidR="00821D2C" w:rsidRPr="005D01E7" w:rsidTr="00F1069F">
        <w:trPr>
          <w:jc w:val="center"/>
        </w:trPr>
        <w:tc>
          <w:tcPr>
            <w:tcW w:w="3297" w:type="dxa"/>
            <w:gridSpan w:val="3"/>
          </w:tcPr>
          <w:p w:rsidR="00821D2C" w:rsidRPr="005D01E7" w:rsidRDefault="00821D2C" w:rsidP="00F1069F">
            <w:pPr>
              <w:rPr>
                <w:i/>
                <w:iCs/>
                <w:lang w:val="sr-Cyrl-CS"/>
              </w:rPr>
            </w:pPr>
            <w:r w:rsidRPr="005D01E7">
              <w:rPr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821D2C" w:rsidRPr="005D01E7" w:rsidRDefault="00821D2C" w:rsidP="00F1069F">
            <w:pPr>
              <w:rPr>
                <w:b/>
                <w:bCs/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821D2C" w:rsidRPr="005D01E7" w:rsidRDefault="00821D2C" w:rsidP="00F1069F">
            <w:pPr>
              <w:rPr>
                <w:iCs/>
                <w:lang w:val="sr-Cyrl-CS"/>
              </w:rPr>
            </w:pPr>
            <w:r w:rsidRPr="005D01E7">
              <w:rPr>
                <w:iCs/>
                <w:lang w:val="sr-Cyrl-CS"/>
              </w:rPr>
              <w:t>остало</w:t>
            </w:r>
          </w:p>
        </w:tc>
        <w:tc>
          <w:tcPr>
            <w:tcW w:w="1244" w:type="dxa"/>
            <w:shd w:val="clear" w:color="auto" w:fill="auto"/>
          </w:tcPr>
          <w:p w:rsidR="00821D2C" w:rsidRPr="005D01E7" w:rsidRDefault="00821D2C" w:rsidP="00F1069F">
            <w:pPr>
              <w:rPr>
                <w:b/>
                <w:iCs/>
                <w:lang w:val="sr-Cyrl-CS"/>
              </w:rPr>
            </w:pPr>
            <w:r w:rsidRPr="005D01E7">
              <w:rPr>
                <w:b/>
                <w:iCs/>
                <w:lang w:val="sr-Cyrl-CS"/>
              </w:rPr>
              <w:t>5</w:t>
            </w:r>
          </w:p>
        </w:tc>
      </w:tr>
      <w:tr w:rsidR="00821D2C" w:rsidRPr="005D01E7" w:rsidTr="00F1069F">
        <w:trPr>
          <w:jc w:val="center"/>
        </w:trPr>
        <w:tc>
          <w:tcPr>
            <w:tcW w:w="3297" w:type="dxa"/>
            <w:gridSpan w:val="3"/>
          </w:tcPr>
          <w:p w:rsidR="00821D2C" w:rsidRPr="005D01E7" w:rsidRDefault="00821D2C" w:rsidP="00F1069F">
            <w:pPr>
              <w:rPr>
                <w:lang w:val="sr-Cyrl-CS"/>
              </w:rPr>
            </w:pPr>
            <w:r w:rsidRPr="005D01E7">
              <w:rPr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821D2C" w:rsidRPr="005D01E7" w:rsidRDefault="00821D2C" w:rsidP="00F1069F">
            <w:pPr>
              <w:rPr>
                <w:b/>
                <w:bCs/>
                <w:lang w:val="sr-Cyrl-CS"/>
              </w:rPr>
            </w:pPr>
            <w:r w:rsidRPr="005D01E7">
              <w:rPr>
                <w:b/>
                <w:bCs/>
                <w:lang w:val="sr-Cyrl-CS"/>
              </w:rPr>
              <w:t>0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821D2C" w:rsidRPr="005D01E7" w:rsidRDefault="00821D2C" w:rsidP="00F1069F">
            <w:pPr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821D2C" w:rsidRPr="005D01E7" w:rsidRDefault="00821D2C" w:rsidP="00F1069F">
            <w:pPr>
              <w:rPr>
                <w:i/>
                <w:iCs/>
                <w:lang w:val="sr-Cyrl-CS"/>
              </w:rPr>
            </w:pPr>
          </w:p>
        </w:tc>
      </w:tr>
    </w:tbl>
    <w:p w:rsidR="00360FF5" w:rsidRPr="005D01E7" w:rsidRDefault="00360FF5">
      <w:bookmarkStart w:id="0" w:name="_GoBack"/>
      <w:bookmarkEnd w:id="0"/>
    </w:p>
    <w:sectPr w:rsidR="00360FF5" w:rsidRPr="005D01E7" w:rsidSect="00A06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F3D36"/>
    <w:multiLevelType w:val="hybridMultilevel"/>
    <w:tmpl w:val="EA52CC3C"/>
    <w:lvl w:ilvl="0" w:tplc="AACE26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1D2C"/>
    <w:rsid w:val="001A7C86"/>
    <w:rsid w:val="00247CDF"/>
    <w:rsid w:val="00270884"/>
    <w:rsid w:val="00360FF5"/>
    <w:rsid w:val="005D01E7"/>
    <w:rsid w:val="00821D2C"/>
    <w:rsid w:val="0085428E"/>
    <w:rsid w:val="00A06482"/>
    <w:rsid w:val="00B06D23"/>
    <w:rsid w:val="00F51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Nemsho</cp:lastModifiedBy>
  <cp:revision>5</cp:revision>
  <dcterms:created xsi:type="dcterms:W3CDTF">2013-04-19T06:51:00Z</dcterms:created>
  <dcterms:modified xsi:type="dcterms:W3CDTF">2013-06-05T06:03:00Z</dcterms:modified>
</cp:coreProperties>
</file>